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D5" w:rsidRDefault="00B00C25" w:rsidP="00E55BD5">
      <w:pPr>
        <w:shd w:val="clear" w:color="auto" w:fill="FFFFFF"/>
        <w:spacing w:after="7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3"/>
          <w:kern w:val="36"/>
          <w:sz w:val="36"/>
          <w:szCs w:val="36"/>
          <w:lang w:eastAsia="ru-RU"/>
        </w:rPr>
      </w:pPr>
      <w:r w:rsidRPr="00E55BD5">
        <w:rPr>
          <w:rFonts w:ascii="Times New Roman" w:eastAsia="Times New Roman" w:hAnsi="Times New Roman" w:cs="Times New Roman"/>
          <w:b/>
          <w:bCs/>
          <w:color w:val="000000"/>
          <w:spacing w:val="23"/>
          <w:kern w:val="36"/>
          <w:sz w:val="36"/>
          <w:szCs w:val="36"/>
          <w:lang w:eastAsia="ru-RU"/>
        </w:rPr>
        <w:t>Об организации работы с детьми, имеющими нарушения речи, в государственных образовательных учреждениях, реализующих программы дошкольного образования</w:t>
      </w:r>
    </w:p>
    <w:p w:rsidR="001C6438" w:rsidRPr="00E55BD5" w:rsidRDefault="00B00C25" w:rsidP="00E55BD5">
      <w:pPr>
        <w:shd w:val="clear" w:color="auto" w:fill="FFFFFF"/>
        <w:spacing w:after="7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3"/>
          <w:kern w:val="36"/>
          <w:sz w:val="36"/>
          <w:szCs w:val="36"/>
          <w:lang w:eastAsia="ru-RU"/>
        </w:rPr>
      </w:pP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 Департамента образования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г. Москвы № 2-34-20 от 11.08.2005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Департамент образования направляет для практического использования в работе разъяснения по организации работы учителя-логопеда в государственных образовательных учреждениях, реализующих программы дошкольного образования.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Должность учителя-логопеда вводится в штатные расписания государственных образовательных учреждений, реализующих программы дошкольного образования, с целью создания равных стартовых возможностей в начале обучения детей в школе, в связи с наблюдающимся в последнее время снижением уровня речевого развития детей дошкольного возраста; на основании решения коллегии Московского комитета образования от 24.02.2000 г. № 6/2.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Целью работы учителя-логопеда является оказание необходимой коррекционной помощи детям в возрасте от 4 лет 6 месяцев до 7 лет с фонетическими, фонематическими и фонетико-фонематическими нарушениями речи.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Должность учителя-логопеда рекомендуется вводить в штатные расписания при наличии в государственном образовательном учреждении, реализующем программу дошкольного образования, не менее 25 детей с фонетическими, фонематическими и фонетико-фонематическими нарушениями речи в возрасте от 4 лет 6 месяцев до 7 лет. Количество детей, с которыми проводит занятия учитель-логопед в течение месяца, составляет 15 человек.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Основными задачами учителя-логопеда являются: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формирование и развитие фонематического слуха у детей с нарушениями речи;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коррекция нарушений звуковосприятия и звукопроизношения;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своевременное предупреждение и преодоление трудностей речевого развития;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привитие детям навыков коммуникативного общения;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решение задач социального и речевого развития;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— организация работы педагогов государственного образовательного 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учреждения, реализующего программы дошкольного образования, по формированию речевого развития детей.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Учитель-логопед в течение года проводит обследование речевого развития воспитанников государственного образовательного учреждения, реализующего программы дошкольного образования, достигших трехлетнего возраста. По результатам обследования формируется списочный состав детей для коррекционной работы, утверждаемый психолого-медико-педагогической комиссией, которая создается на основании приказа окружного управления образования Департамента образования города Москвы. Если ребенок имеет более сложные нарушения речи, учитель-логопед дает рекомендации родителям (законным представителям) о его переводе в учреждение, в котором функционируют группы компенсирующего вида, с целью достижения максимального эффекта в работе по коррекции речевых нарушений.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Основными формами организации работы с детьми, имеющими нарушения речи, являются индивидуальные и подгрупповые занятия. Учителю-логопеду позволяется проводить их с отрывом детей от занятий в группе. Продолжительность занятия не должна превышать время, предусмотренное физиологическими особенностями возраста детей и «Санитарно-эпидемиологическими правилами и нормами» 2.4.1.1249-03. Периодичность индивидуальных и подгрупповых занятий, наполняемость подгрупп зависит от характера нарушения речевого развития.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Общая продолжительность курса логопедических занятий зависит от индивидуальных особенностей детей и составляет, как правило, 6 месяцев — с детьми, имеющими фонетические и фонематические нарушения речи, и 12 месяцев — с детьми, имеющими фонетико-фонематические нарушения речи.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Ответственность за обязательное посещение воспитанниками занятий несут учитель-логопед, воспитатель, руководитель образовательного учреждения, реализующего программы дошкольного образования.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Учитель-логопед взаимодействует с педагогами государственных дошкольных образовательных учреждений компенсирующего вида для детей с нарушениями речи, врачами детских поликлиник и специалистами психолого-медико-педагогических комиссий.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Для организации работы учителя-логопеда выделяется кабинет площадью, отвечающей санитарно-гигиеническим нормам, в котором должны быть соответствующая возрасту детей мебель, настенные и индивидуальные зеркала, логопедические зонды и шпатели, настольные игры, игрушки конструкторы, учебно-методические пособия.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Примерная документация учителя-логопеда: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— протоколы заседаний психолого-медико-педагогических комиссий по 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приему и выпуску детей;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индивидуальная речевая карта;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календарный план работы на каждый день;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график работы учителя-логопеда, утвержденный руководителем учреждения;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журнал учета посещаемости;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план мероприятий, направленных на профилактику речевых нарушений у детей (консультации и семинары для педагогов образовательного учреждения и родителей (законных представителей);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тетрадь взаимодействия с педагогами образовательного учреждения (рекомендации по проведению групповых и индивидуальных занятий в детьми в группе);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— индивидуальные тетради для коррекционной работы с детьми.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Настоящие разъяснения не распространяются на государственные дошкольные образовательные учреждения (группы) компенсирующего вида для детей с нарушениями речи.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Примечание автора. В данном документе обозначены возрастные границы детей, с которыми учитель-логопед проводит работу на </w:t>
      </w:r>
      <w:proofErr w:type="spellStart"/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логопункте</w:t>
      </w:r>
      <w:proofErr w:type="spellEnd"/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4,5—7 лет. Однако в предыдущих документах указывалось, что работу логопед проводит только с детьми старшей и подготовительной к школе групп.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 документе также указывается, что в течение года учитель-логопед также должен провести и обследование детей 3 лет. Таким образом, речь детей младшего дошкольного возраста (3—4 лет) обследуют два специалиста-логопеда: логопед детской поликлиники и логопед </w:t>
      </w:r>
      <w:proofErr w:type="spellStart"/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логопункта</w:t>
      </w:r>
      <w:proofErr w:type="spellEnd"/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Согласно рассматриваемому документу периодичность и продолжительность индивидуальных логопедических занятий определяет логопед — в зависимости от характера речевого нарушения ребенка. Это позволяет логопеду проводить не столько занятий, сколько «положено», а столько, сколько необходимо для данного ребенка.</w:t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 данном приказе также приведен список документов, которые должны заполняться специалистами </w:t>
      </w:r>
      <w:proofErr w:type="spellStart"/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логопункта</w:t>
      </w:r>
      <w:proofErr w:type="spellEnd"/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Одним из документов является тетрадь взаимодействия логопеда с воспитателями групп, с детьми которых проводится логопедическая работа. Однако педагоги массовых групп детских садов не проводят такой работы. Это делается только в речевых детских садах или логопедических группах, за что воспитатели получают надбавку к зарплате. Так как воспитатели массовых групп такой надбавки не получают, специалисту </w:t>
      </w:r>
      <w:proofErr w:type="spellStart"/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логопункта</w:t>
      </w:r>
      <w:proofErr w:type="spellEnd"/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рекомендуется использовать не тетрадь, а листок </w:t>
      </w:r>
      <w:bookmarkStart w:id="0" w:name="_GoBack"/>
      <w:bookmarkEnd w:id="0"/>
      <w:r w:rsidRPr="00E55B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взаимодействия с воспитателями</w:t>
      </w:r>
    </w:p>
    <w:sectPr w:rsidR="001C6438" w:rsidRPr="00E5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F8"/>
    <w:rsid w:val="001C6438"/>
    <w:rsid w:val="00B00C25"/>
    <w:rsid w:val="00E55BD5"/>
    <w:rsid w:val="00F6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E5BB"/>
  <w15:chartTrackingRefBased/>
  <w15:docId w15:val="{B3733DF3-46D1-487C-A79B-1D02311E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2021-10-08T04:17:00Z</cp:lastPrinted>
  <dcterms:created xsi:type="dcterms:W3CDTF">2021-06-21T10:13:00Z</dcterms:created>
  <dcterms:modified xsi:type="dcterms:W3CDTF">2021-10-08T04:18:00Z</dcterms:modified>
</cp:coreProperties>
</file>